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B3" w:rsidRDefault="008719B3" w:rsidP="008A52E0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8A52E0" w:rsidRPr="002A097E" w:rsidRDefault="008A52E0" w:rsidP="008A52E0">
      <w:pPr>
        <w:spacing w:after="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A097E">
        <w:rPr>
          <w:rFonts w:asciiTheme="minorHAnsi" w:hAnsiTheme="minorHAnsi"/>
          <w:sz w:val="24"/>
          <w:szCs w:val="24"/>
        </w:rPr>
        <w:t xml:space="preserve">ATA </w:t>
      </w:r>
      <w:r>
        <w:rPr>
          <w:rFonts w:asciiTheme="minorHAnsi" w:hAnsiTheme="minorHAnsi"/>
          <w:sz w:val="24"/>
          <w:szCs w:val="24"/>
        </w:rPr>
        <w:t xml:space="preserve">DO RESULTADO DO </w:t>
      </w:r>
      <w:r>
        <w:rPr>
          <w:rFonts w:asciiTheme="minorHAnsi" w:hAnsiTheme="minorHAnsi"/>
          <w:sz w:val="24"/>
          <w:szCs w:val="24"/>
        </w:rPr>
        <w:t xml:space="preserve"> 2º </w:t>
      </w:r>
      <w:r>
        <w:t>EDITAL DE CREDENCIAMENTO - FOOD TRUCKS, ESTANDE DE ALIMENTAÇÃO - 20ª FENAOSTRA</w:t>
      </w:r>
    </w:p>
    <w:p w:rsidR="008A52E0" w:rsidRPr="002A097E" w:rsidRDefault="008A52E0" w:rsidP="008A52E0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8A52E0" w:rsidRDefault="008A52E0" w:rsidP="008A52E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A097E">
        <w:rPr>
          <w:rFonts w:asciiTheme="minorHAnsi" w:hAnsiTheme="minorHAnsi"/>
          <w:sz w:val="24"/>
          <w:szCs w:val="24"/>
        </w:rPr>
        <w:t xml:space="preserve">Aos </w:t>
      </w:r>
      <w:r>
        <w:rPr>
          <w:rFonts w:asciiTheme="minorHAnsi" w:hAnsiTheme="minorHAnsi"/>
          <w:sz w:val="24"/>
          <w:szCs w:val="24"/>
        </w:rPr>
        <w:t>09</w:t>
      </w:r>
      <w:r w:rsidRPr="002A097E">
        <w:rPr>
          <w:rFonts w:asciiTheme="minorHAnsi" w:hAnsiTheme="minorHAnsi"/>
          <w:sz w:val="24"/>
          <w:szCs w:val="24"/>
        </w:rPr>
        <w:t xml:space="preserve"> dias do mês de </w:t>
      </w:r>
      <w:r>
        <w:rPr>
          <w:rFonts w:asciiTheme="minorHAnsi" w:hAnsiTheme="minorHAnsi"/>
          <w:sz w:val="24"/>
          <w:szCs w:val="24"/>
        </w:rPr>
        <w:t>agost</w:t>
      </w:r>
      <w:r>
        <w:rPr>
          <w:rFonts w:asciiTheme="minorHAnsi" w:hAnsiTheme="minorHAnsi"/>
          <w:sz w:val="24"/>
          <w:szCs w:val="24"/>
        </w:rPr>
        <w:t xml:space="preserve">o </w:t>
      </w:r>
      <w:r w:rsidRPr="002A097E">
        <w:rPr>
          <w:rFonts w:asciiTheme="minorHAnsi" w:hAnsiTheme="minorHAnsi"/>
          <w:sz w:val="24"/>
          <w:szCs w:val="24"/>
        </w:rPr>
        <w:t>de 201</w:t>
      </w:r>
      <w:r>
        <w:rPr>
          <w:rFonts w:asciiTheme="minorHAnsi" w:hAnsiTheme="minorHAnsi"/>
          <w:sz w:val="24"/>
          <w:szCs w:val="24"/>
        </w:rPr>
        <w:t>9</w:t>
      </w:r>
      <w:r w:rsidRPr="002A097E">
        <w:rPr>
          <w:rFonts w:asciiTheme="minorHAnsi" w:hAnsiTheme="minorHAnsi"/>
          <w:sz w:val="24"/>
          <w:szCs w:val="24"/>
        </w:rPr>
        <w:t xml:space="preserve">, na sala de reuniões da Secretaria Municipal de Turismo, Tecnologia e Desenvolvimento Econômico, </w:t>
      </w:r>
      <w:r>
        <w:rPr>
          <w:rFonts w:asciiTheme="minorHAnsi" w:hAnsiTheme="minorHAnsi"/>
          <w:sz w:val="24"/>
          <w:szCs w:val="24"/>
        </w:rPr>
        <w:t xml:space="preserve">situada à </w:t>
      </w:r>
      <w:r w:rsidRPr="002A097E">
        <w:rPr>
          <w:rFonts w:asciiTheme="minorHAnsi" w:hAnsiTheme="minorHAnsi"/>
          <w:sz w:val="24"/>
          <w:szCs w:val="24"/>
        </w:rPr>
        <w:t>Rua Padre Roma, 482, 3º andar</w:t>
      </w:r>
      <w:r>
        <w:rPr>
          <w:rFonts w:asciiTheme="minorHAnsi" w:hAnsiTheme="minorHAnsi"/>
          <w:sz w:val="24"/>
          <w:szCs w:val="24"/>
        </w:rPr>
        <w:t>,</w:t>
      </w:r>
      <w:r w:rsidRPr="002A097E">
        <w:rPr>
          <w:rFonts w:asciiTheme="minorHAnsi" w:hAnsiTheme="minorHAnsi"/>
          <w:sz w:val="24"/>
          <w:szCs w:val="24"/>
        </w:rPr>
        <w:t xml:space="preserve"> Centro,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097E">
        <w:rPr>
          <w:rFonts w:asciiTheme="minorHAnsi" w:hAnsiTheme="minorHAnsi"/>
          <w:sz w:val="24"/>
          <w:szCs w:val="24"/>
        </w:rPr>
        <w:t xml:space="preserve">reuniram-se o </w:t>
      </w:r>
      <w:r>
        <w:rPr>
          <w:rFonts w:asciiTheme="minorHAnsi" w:hAnsiTheme="minorHAnsi"/>
          <w:sz w:val="24"/>
          <w:szCs w:val="24"/>
        </w:rPr>
        <w:t xml:space="preserve">Superintendente de Turismo, Senhor Vinicius de Luca Filho, o </w:t>
      </w:r>
      <w:r w:rsidRPr="002A097E">
        <w:rPr>
          <w:rFonts w:asciiTheme="minorHAnsi" w:hAnsiTheme="minorHAnsi"/>
          <w:sz w:val="24"/>
          <w:szCs w:val="24"/>
        </w:rPr>
        <w:t xml:space="preserve">Diretor de Eventos, Miguel Ângelo </w:t>
      </w:r>
      <w:r>
        <w:rPr>
          <w:rFonts w:asciiTheme="minorHAnsi" w:hAnsiTheme="minorHAnsi"/>
          <w:sz w:val="24"/>
          <w:szCs w:val="24"/>
        </w:rPr>
        <w:t xml:space="preserve">Gonçalves de </w:t>
      </w:r>
      <w:r w:rsidRPr="002A097E">
        <w:rPr>
          <w:rFonts w:asciiTheme="minorHAnsi" w:hAnsiTheme="minorHAnsi"/>
          <w:sz w:val="24"/>
          <w:szCs w:val="24"/>
        </w:rPr>
        <w:t xml:space="preserve">Gregório, </w:t>
      </w:r>
      <w:r>
        <w:rPr>
          <w:rFonts w:asciiTheme="minorHAnsi" w:hAnsiTheme="minorHAnsi"/>
          <w:sz w:val="24"/>
          <w:szCs w:val="24"/>
        </w:rPr>
        <w:t xml:space="preserve">e o Gerente de Logística, o Senhor Fernando Rufino, </w:t>
      </w:r>
      <w:r w:rsidRPr="002A097E">
        <w:rPr>
          <w:rFonts w:asciiTheme="minorHAnsi" w:hAnsiTheme="minorHAnsi"/>
          <w:sz w:val="24"/>
          <w:szCs w:val="24"/>
        </w:rPr>
        <w:t xml:space="preserve">para realizar a avaliação </w:t>
      </w:r>
      <w:r>
        <w:rPr>
          <w:rFonts w:asciiTheme="minorHAnsi" w:hAnsiTheme="minorHAnsi"/>
          <w:sz w:val="24"/>
          <w:szCs w:val="24"/>
        </w:rPr>
        <w:t xml:space="preserve">das propostas do </w:t>
      </w:r>
      <w:r>
        <w:rPr>
          <w:rFonts w:asciiTheme="minorHAnsi" w:hAnsiTheme="minorHAnsi"/>
          <w:sz w:val="24"/>
          <w:szCs w:val="24"/>
        </w:rPr>
        <w:t xml:space="preserve">2º </w:t>
      </w:r>
      <w:r>
        <w:rPr>
          <w:rFonts w:asciiTheme="minorHAnsi" w:hAnsiTheme="minorHAnsi"/>
          <w:sz w:val="24"/>
          <w:szCs w:val="24"/>
        </w:rPr>
        <w:t xml:space="preserve">edital de credenciamento para </w:t>
      </w:r>
      <w:r>
        <w:t>FOOD TRUCKS (sendo um</w:t>
      </w:r>
      <w:r>
        <w:t xml:space="preserve"> pastel </w:t>
      </w:r>
      <w:r>
        <w:t xml:space="preserve">e </w:t>
      </w:r>
      <w:proofErr w:type="gramStart"/>
      <w:r>
        <w:t>um pizza</w:t>
      </w:r>
      <w:proofErr w:type="gramEnd"/>
      <w:r>
        <w:t>), ESTANDE DE ALIMENTAÇÃO,</w:t>
      </w:r>
      <w:r>
        <w:t xml:space="preserve"> </w:t>
      </w:r>
      <w:r>
        <w:t>na 20ª FENAOSTRA</w:t>
      </w:r>
      <w:r w:rsidRPr="002A097E">
        <w:rPr>
          <w:rFonts w:asciiTheme="minorHAnsi" w:hAnsiTheme="minorHAnsi"/>
          <w:sz w:val="24"/>
          <w:szCs w:val="24"/>
        </w:rPr>
        <w:t>.  O referido evento teve início às 1</w:t>
      </w:r>
      <w:r>
        <w:rPr>
          <w:rFonts w:asciiTheme="minorHAnsi" w:hAnsiTheme="minorHAnsi"/>
          <w:sz w:val="24"/>
          <w:szCs w:val="24"/>
        </w:rPr>
        <w:t xml:space="preserve">4 </w:t>
      </w:r>
      <w:r w:rsidRPr="002A097E">
        <w:rPr>
          <w:rFonts w:asciiTheme="minorHAnsi" w:hAnsiTheme="minorHAnsi"/>
          <w:sz w:val="24"/>
          <w:szCs w:val="24"/>
        </w:rPr>
        <w:t xml:space="preserve">horas e finalizado às </w:t>
      </w:r>
      <w:r w:rsidRPr="008719B3">
        <w:rPr>
          <w:rFonts w:asciiTheme="minorHAnsi" w:hAnsiTheme="minorHAnsi"/>
          <w:sz w:val="24"/>
          <w:szCs w:val="24"/>
        </w:rPr>
        <w:t>1</w:t>
      </w:r>
      <w:r w:rsidR="008719B3" w:rsidRPr="008719B3">
        <w:rPr>
          <w:rFonts w:asciiTheme="minorHAnsi" w:hAnsiTheme="minorHAnsi"/>
          <w:sz w:val="24"/>
          <w:szCs w:val="24"/>
        </w:rPr>
        <w:t>5</w:t>
      </w:r>
      <w:r w:rsidRPr="008719B3">
        <w:rPr>
          <w:rFonts w:asciiTheme="minorHAnsi" w:hAnsiTheme="minorHAnsi"/>
          <w:sz w:val="24"/>
          <w:szCs w:val="24"/>
        </w:rPr>
        <w:t>h</w:t>
      </w:r>
      <w:r w:rsidR="008719B3" w:rsidRPr="008719B3">
        <w:rPr>
          <w:rFonts w:asciiTheme="minorHAnsi" w:hAnsiTheme="minorHAnsi"/>
          <w:sz w:val="24"/>
          <w:szCs w:val="24"/>
        </w:rPr>
        <w:t>00</w:t>
      </w:r>
      <w:r w:rsidRPr="008719B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Para os 0</w:t>
      </w:r>
      <w:r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espaços de </w:t>
      </w:r>
      <w:proofErr w:type="spellStart"/>
      <w:r>
        <w:rPr>
          <w:rFonts w:asciiTheme="minorHAnsi" w:hAnsiTheme="minorHAnsi"/>
          <w:sz w:val="24"/>
          <w:szCs w:val="24"/>
        </w:rPr>
        <w:t>Food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trucks</w:t>
      </w:r>
      <w:proofErr w:type="spellEnd"/>
      <w:r>
        <w:rPr>
          <w:rFonts w:asciiTheme="minorHAnsi" w:hAnsiTheme="minorHAnsi"/>
          <w:sz w:val="24"/>
          <w:szCs w:val="24"/>
        </w:rPr>
        <w:t xml:space="preserve"> disponíveis f</w:t>
      </w:r>
      <w:r w:rsidRPr="002A097E">
        <w:rPr>
          <w:rFonts w:asciiTheme="minorHAnsi" w:hAnsiTheme="minorHAnsi"/>
          <w:sz w:val="24"/>
          <w:szCs w:val="24"/>
        </w:rPr>
        <w:t xml:space="preserve">oram aprovados os referidos </w:t>
      </w:r>
      <w:r>
        <w:rPr>
          <w:rFonts w:asciiTheme="minorHAnsi" w:hAnsiTheme="minorHAnsi"/>
          <w:sz w:val="24"/>
          <w:szCs w:val="24"/>
        </w:rPr>
        <w:t>inscritos</w:t>
      </w:r>
      <w:r w:rsidRPr="002A097E">
        <w:rPr>
          <w:rFonts w:asciiTheme="minorHAnsi" w:hAnsiTheme="minorHAnsi"/>
          <w:sz w:val="24"/>
          <w:szCs w:val="24"/>
        </w:rPr>
        <w:t xml:space="preserve">: </w:t>
      </w:r>
    </w:p>
    <w:p w:rsidR="008A52E0" w:rsidRDefault="008A52E0" w:rsidP="008A52E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FOOD TRUCKS:</w:t>
      </w:r>
    </w:p>
    <w:p w:rsidR="008A52E0" w:rsidRPr="008719B3" w:rsidRDefault="008A52E0" w:rsidP="008A52E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19B3">
        <w:rPr>
          <w:rFonts w:asciiTheme="minorHAnsi" w:hAnsiTheme="minorHAnsi"/>
          <w:sz w:val="24"/>
          <w:szCs w:val="24"/>
        </w:rPr>
        <w:t>1</w:t>
      </w:r>
      <w:r w:rsidRPr="008719B3">
        <w:rPr>
          <w:rFonts w:asciiTheme="minorHAnsi" w:hAnsiTheme="minorHAnsi"/>
          <w:sz w:val="24"/>
          <w:szCs w:val="24"/>
        </w:rPr>
        <w:t xml:space="preserve">. </w:t>
      </w:r>
      <w:r w:rsidR="008719B3" w:rsidRPr="008719B3">
        <w:rPr>
          <w:rFonts w:asciiTheme="minorHAnsi" w:hAnsiTheme="minorHAnsi"/>
          <w:sz w:val="24"/>
          <w:szCs w:val="24"/>
        </w:rPr>
        <w:t xml:space="preserve">Big Pizza “Ponto </w:t>
      </w:r>
      <w:proofErr w:type="gramStart"/>
      <w:r w:rsidR="008719B3" w:rsidRPr="008719B3">
        <w:rPr>
          <w:rFonts w:asciiTheme="minorHAnsi" w:hAnsiTheme="minorHAnsi"/>
          <w:sz w:val="24"/>
          <w:szCs w:val="24"/>
        </w:rPr>
        <w:t>1</w:t>
      </w:r>
      <w:proofErr w:type="gramEnd"/>
      <w:r w:rsidR="008719B3" w:rsidRPr="008719B3">
        <w:rPr>
          <w:rFonts w:asciiTheme="minorHAnsi" w:hAnsiTheme="minorHAnsi"/>
          <w:sz w:val="24"/>
          <w:szCs w:val="24"/>
        </w:rPr>
        <w:t xml:space="preserve"> bebidas e Alimentos”</w:t>
      </w:r>
    </w:p>
    <w:p w:rsidR="008719B3" w:rsidRPr="008719B3" w:rsidRDefault="008719B3" w:rsidP="008A52E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19B3">
        <w:rPr>
          <w:rFonts w:asciiTheme="minorHAnsi" w:hAnsiTheme="minorHAnsi"/>
          <w:sz w:val="24"/>
          <w:szCs w:val="24"/>
        </w:rPr>
        <w:t xml:space="preserve">2. </w:t>
      </w:r>
      <w:r w:rsidRPr="008719B3">
        <w:rPr>
          <w:rFonts w:asciiTheme="minorHAnsi" w:hAnsiTheme="minorHAnsi"/>
          <w:sz w:val="24"/>
          <w:szCs w:val="24"/>
        </w:rPr>
        <w:t>Pastel - DESERTO</w:t>
      </w:r>
    </w:p>
    <w:p w:rsidR="008A52E0" w:rsidRDefault="008A52E0" w:rsidP="008A52E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 o estande de alimentação disponíve</w:t>
      </w:r>
      <w:r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 f</w:t>
      </w:r>
      <w:r>
        <w:rPr>
          <w:rFonts w:asciiTheme="minorHAnsi" w:hAnsiTheme="minorHAnsi"/>
          <w:sz w:val="24"/>
          <w:szCs w:val="24"/>
        </w:rPr>
        <w:t>oi</w:t>
      </w:r>
      <w:r w:rsidRPr="002A097E">
        <w:rPr>
          <w:rFonts w:asciiTheme="minorHAnsi" w:hAnsiTheme="minorHAnsi"/>
          <w:sz w:val="24"/>
          <w:szCs w:val="24"/>
        </w:rPr>
        <w:t xml:space="preserve"> aprovado o referido </w:t>
      </w:r>
      <w:r>
        <w:rPr>
          <w:rFonts w:asciiTheme="minorHAnsi" w:hAnsiTheme="minorHAnsi"/>
          <w:sz w:val="24"/>
          <w:szCs w:val="24"/>
        </w:rPr>
        <w:t>inscrito</w:t>
      </w:r>
      <w:r w:rsidRPr="002A097E">
        <w:rPr>
          <w:rFonts w:asciiTheme="minorHAnsi" w:hAnsiTheme="minorHAnsi"/>
          <w:sz w:val="24"/>
          <w:szCs w:val="24"/>
        </w:rPr>
        <w:t>:</w:t>
      </w:r>
      <w:proofErr w:type="gramStart"/>
      <w:r w:rsidRPr="002A097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A52E0" w:rsidRDefault="008A52E0" w:rsidP="008A52E0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gramEnd"/>
      <w:r>
        <w:rPr>
          <w:rFonts w:asciiTheme="minorHAnsi" w:hAnsiTheme="minorHAnsi"/>
          <w:sz w:val="24"/>
          <w:szCs w:val="24"/>
        </w:rPr>
        <w:t xml:space="preserve">ESTANDE </w:t>
      </w:r>
      <w:r>
        <w:rPr>
          <w:rFonts w:asciiTheme="minorHAnsi" w:hAnsiTheme="minorHAnsi"/>
          <w:sz w:val="24"/>
          <w:szCs w:val="24"/>
        </w:rPr>
        <w:t>DE ALIMENTAÇÃO:</w:t>
      </w:r>
    </w:p>
    <w:p w:rsidR="008A52E0" w:rsidRPr="008719B3" w:rsidRDefault="008A52E0" w:rsidP="008A52E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19B3">
        <w:rPr>
          <w:rFonts w:asciiTheme="minorHAnsi" w:hAnsiTheme="minorHAnsi"/>
          <w:sz w:val="24"/>
          <w:szCs w:val="24"/>
        </w:rPr>
        <w:t>1</w:t>
      </w:r>
      <w:r w:rsidRPr="008719B3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8719B3" w:rsidRPr="008719B3">
        <w:rPr>
          <w:rFonts w:asciiTheme="minorHAnsi" w:hAnsiTheme="minorHAnsi"/>
          <w:sz w:val="24"/>
          <w:szCs w:val="24"/>
        </w:rPr>
        <w:t>Mister</w:t>
      </w:r>
      <w:proofErr w:type="gramEnd"/>
      <w:r w:rsidR="008719B3" w:rsidRPr="008719B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719B3" w:rsidRPr="008719B3">
        <w:rPr>
          <w:rFonts w:asciiTheme="minorHAnsi" w:hAnsiTheme="minorHAnsi"/>
          <w:sz w:val="24"/>
          <w:szCs w:val="24"/>
        </w:rPr>
        <w:t>Doceria</w:t>
      </w:r>
      <w:proofErr w:type="spellEnd"/>
      <w:r w:rsidR="008719B3" w:rsidRPr="008719B3">
        <w:rPr>
          <w:rFonts w:asciiTheme="minorHAnsi" w:hAnsiTheme="minorHAnsi"/>
          <w:sz w:val="24"/>
          <w:szCs w:val="24"/>
        </w:rPr>
        <w:t xml:space="preserve"> “Confeitaria Fagundes Indústria E Comércio </w:t>
      </w:r>
      <w:proofErr w:type="spellStart"/>
      <w:r w:rsidR="008719B3" w:rsidRPr="008719B3">
        <w:rPr>
          <w:rFonts w:asciiTheme="minorHAnsi" w:hAnsiTheme="minorHAnsi"/>
          <w:sz w:val="24"/>
          <w:szCs w:val="24"/>
        </w:rPr>
        <w:t>Ltda</w:t>
      </w:r>
      <w:proofErr w:type="spellEnd"/>
      <w:r w:rsidR="008719B3" w:rsidRPr="008719B3">
        <w:rPr>
          <w:rFonts w:asciiTheme="minorHAnsi" w:hAnsiTheme="minorHAnsi"/>
          <w:sz w:val="24"/>
          <w:szCs w:val="24"/>
        </w:rPr>
        <w:t xml:space="preserve"> - ME</w:t>
      </w:r>
    </w:p>
    <w:p w:rsidR="008A52E0" w:rsidRDefault="008A52E0" w:rsidP="008A52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 vencedores que não comprovarem o pagamento até o dia 2</w:t>
      </w:r>
      <w:r w:rsidR="00E87FD3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de agosto de 2019 junto à Diretoria de Eventos da Superintendência de Turismo estarão automaticamente desclassificados. </w:t>
      </w:r>
    </w:p>
    <w:p w:rsidR="00E87FD3" w:rsidRDefault="00E87FD3" w:rsidP="008A52E0">
      <w:pPr>
        <w:jc w:val="right"/>
        <w:rPr>
          <w:rFonts w:asciiTheme="minorHAnsi" w:hAnsiTheme="minorHAnsi"/>
          <w:sz w:val="24"/>
          <w:szCs w:val="24"/>
        </w:rPr>
      </w:pPr>
    </w:p>
    <w:p w:rsidR="008A52E0" w:rsidRDefault="008A52E0" w:rsidP="008A52E0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Florianópolis, </w:t>
      </w:r>
      <w:r w:rsidR="00E87FD3">
        <w:rPr>
          <w:rFonts w:asciiTheme="minorHAnsi" w:hAnsiTheme="minorHAnsi"/>
          <w:sz w:val="24"/>
          <w:szCs w:val="24"/>
        </w:rPr>
        <w:t>09 de agosto</w:t>
      </w:r>
      <w:r>
        <w:rPr>
          <w:rFonts w:asciiTheme="minorHAnsi" w:hAnsiTheme="minorHAnsi"/>
          <w:sz w:val="24"/>
          <w:szCs w:val="24"/>
        </w:rPr>
        <w:t xml:space="preserve"> de 2019.</w:t>
      </w:r>
    </w:p>
    <w:p w:rsidR="00AD372F" w:rsidRDefault="008719B3"/>
    <w:p w:rsidR="00E87FD3" w:rsidRDefault="00E87FD3"/>
    <w:sectPr w:rsidR="00E87FD3" w:rsidSect="00A85027">
      <w:headerReference w:type="default" r:id="rId5"/>
      <w:footerReference w:type="default" r:id="rId6"/>
      <w:pgSz w:w="12240" w:h="15840"/>
      <w:pgMar w:top="2245" w:right="1077" w:bottom="1418" w:left="1418" w:header="99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">
    <w:altName w:val="Arial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2" w:rsidRPr="000E145B" w:rsidRDefault="008719B3" w:rsidP="00A85027">
    <w:pPr>
      <w:pStyle w:val="Rodap"/>
      <w:pBdr>
        <w:top w:val="single" w:sz="4" w:space="7" w:color="auto"/>
      </w:pBdr>
      <w:rPr>
        <w:rFonts w:ascii="Effra" w:hAnsi="Effra"/>
        <w:b/>
        <w:sz w:val="18"/>
        <w:szCs w:val="18"/>
      </w:rPr>
    </w:pPr>
    <w:r w:rsidRPr="000E145B">
      <w:rPr>
        <w:rFonts w:ascii="Effra" w:hAnsi="Effra"/>
        <w:b/>
        <w:sz w:val="18"/>
        <w:szCs w:val="18"/>
      </w:rPr>
      <w:t>Rua Padre Roma nº 482 – 3º andar - Centro</w:t>
    </w:r>
    <w:r w:rsidRPr="000E145B">
      <w:rPr>
        <w:rFonts w:ascii="Effra" w:hAnsi="Effra"/>
        <w:b/>
        <w:sz w:val="18"/>
        <w:szCs w:val="18"/>
      </w:rPr>
      <w:br/>
      <w:t>Florianópolis - SC – CEP: 88010-090</w:t>
    </w:r>
  </w:p>
  <w:p w:rsidR="005578D2" w:rsidRDefault="008719B3" w:rsidP="00A85027">
    <w:pPr>
      <w:pStyle w:val="Rodap"/>
      <w:rPr>
        <w:rFonts w:ascii="Effra" w:hAnsi="Effra"/>
        <w:b/>
        <w:sz w:val="18"/>
        <w:szCs w:val="18"/>
      </w:rPr>
    </w:pPr>
    <w:r w:rsidRPr="000E145B">
      <w:rPr>
        <w:rFonts w:ascii="Effra" w:hAnsi="Effra"/>
        <w:b/>
        <w:sz w:val="18"/>
        <w:szCs w:val="18"/>
      </w:rPr>
      <w:t>CNPJ: 82.892.282/0011-15</w:t>
    </w:r>
  </w:p>
  <w:p w:rsidR="005578D2" w:rsidRPr="000E145B" w:rsidRDefault="008719B3" w:rsidP="00A85027">
    <w:pPr>
      <w:pStyle w:val="Rodap"/>
      <w:rPr>
        <w:rFonts w:ascii="Effra" w:hAnsi="Effra"/>
        <w:b/>
        <w:sz w:val="18"/>
        <w:szCs w:val="18"/>
      </w:rPr>
    </w:pPr>
    <w:r>
      <w:rPr>
        <w:rFonts w:ascii="Effra" w:hAnsi="Effra"/>
        <w:b/>
        <w:sz w:val="18"/>
        <w:szCs w:val="18"/>
      </w:rPr>
      <w:t xml:space="preserve">(48) 3952-7000 </w:t>
    </w:r>
  </w:p>
  <w:p w:rsidR="005578D2" w:rsidRPr="000E145B" w:rsidRDefault="008719B3">
    <w:pPr>
      <w:pStyle w:val="Rodap"/>
      <w:rPr>
        <w:rFonts w:ascii="Effra" w:hAnsi="Effra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2" w:rsidRPr="0085467B" w:rsidRDefault="008719B3" w:rsidP="00A85027">
    <w:pPr>
      <w:pStyle w:val="Cabealho"/>
      <w:tabs>
        <w:tab w:val="clear" w:pos="8640"/>
        <w:tab w:val="right" w:pos="9639"/>
      </w:tabs>
      <w:ind w:firstLine="708"/>
      <w:rPr>
        <w:rFonts w:ascii="Effra" w:hAnsi="Effra"/>
        <w:b/>
        <w:sz w:val="28"/>
        <w:szCs w:val="28"/>
      </w:rPr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689091CD" wp14:editId="0D366348">
          <wp:simplePos x="0" y="0"/>
          <wp:positionH relativeFrom="column">
            <wp:posOffset>-106680</wp:posOffset>
          </wp:positionH>
          <wp:positionV relativeFrom="paragraph">
            <wp:posOffset>-172720</wp:posOffset>
          </wp:positionV>
          <wp:extent cx="3152140" cy="781050"/>
          <wp:effectExtent l="0" t="0" r="0" b="0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2" name="Imagem 2" descr="Logo Turismo - Tecnologia e Desenvolvimento Econômic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rismo - Tecnologia e Desenvolvimento Econômic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Arial Unicode MS" w:hAnsi="Bookman Old Style" w:cs="Arial Unicode MS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E0"/>
    <w:rsid w:val="00333498"/>
    <w:rsid w:val="008719B3"/>
    <w:rsid w:val="008A52E0"/>
    <w:rsid w:val="00E87FD3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52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52E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A52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5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52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52E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A52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5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Crisriani Silva Pereira</dc:creator>
  <cp:lastModifiedBy>Crisriani Silva Pereira</cp:lastModifiedBy>
  <cp:revision>2</cp:revision>
  <dcterms:created xsi:type="dcterms:W3CDTF">2019-08-09T16:22:00Z</dcterms:created>
  <dcterms:modified xsi:type="dcterms:W3CDTF">2019-08-09T18:15:00Z</dcterms:modified>
</cp:coreProperties>
</file>