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76" w:rsidRPr="00030F76" w:rsidRDefault="00030F76" w:rsidP="00030F7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F76">
        <w:rPr>
          <w:rFonts w:ascii="Arial" w:hAnsi="Arial" w:cs="Arial"/>
          <w:b/>
          <w:sz w:val="24"/>
          <w:szCs w:val="24"/>
        </w:rPr>
        <w:t>ANEXO 05</w:t>
      </w:r>
    </w:p>
    <w:p w:rsidR="00030F76" w:rsidRDefault="00030F76" w:rsidP="0036005A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6005A" w:rsidRPr="00030F76" w:rsidRDefault="00030F76" w:rsidP="0036005A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(COLOCAR O LOGO DA ENTIDADE</w:t>
      </w:r>
      <w:r w:rsidR="0036005A" w:rsidRPr="00030F76">
        <w:rPr>
          <w:rFonts w:ascii="Arial" w:hAnsi="Arial" w:cs="Arial"/>
          <w:b/>
          <w:color w:val="FF0000"/>
          <w:sz w:val="24"/>
          <w:szCs w:val="24"/>
        </w:rPr>
        <w:t xml:space="preserve"> OU IMPRIMIR EM PAPEL TIMBRADO)</w:t>
      </w:r>
    </w:p>
    <w:p w:rsidR="00030F76" w:rsidRDefault="00030F76" w:rsidP="003465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65E2" w:rsidRPr="00030F76" w:rsidRDefault="003465E2" w:rsidP="003465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0F76">
        <w:rPr>
          <w:rFonts w:ascii="Arial" w:hAnsi="Arial" w:cs="Arial"/>
          <w:b/>
          <w:color w:val="000000" w:themeColor="text1"/>
          <w:sz w:val="24"/>
          <w:szCs w:val="24"/>
        </w:rPr>
        <w:t>PLANO DE TRABALHO E VINCULAÇÃO DOS RECURSOS</w:t>
      </w:r>
    </w:p>
    <w:p w:rsidR="003465E2" w:rsidRDefault="003465E2" w:rsidP="003465E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985"/>
        <w:gridCol w:w="716"/>
        <w:gridCol w:w="1656"/>
        <w:gridCol w:w="1046"/>
        <w:gridCol w:w="3317"/>
      </w:tblGrid>
      <w:tr w:rsidR="003465E2" w:rsidRPr="00706073" w:rsidTr="003465E2">
        <w:tc>
          <w:tcPr>
            <w:tcW w:w="87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DADOS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CADASTRAIS </w:t>
            </w:r>
          </w:p>
        </w:tc>
      </w:tr>
      <w:tr w:rsidR="003465E2" w:rsidRPr="00706073" w:rsidTr="003465E2">
        <w:tc>
          <w:tcPr>
            <w:tcW w:w="540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Nome da Instituição:</w:t>
            </w:r>
          </w:p>
          <w:p w:rsidR="003465E2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5E2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706073" w:rsidTr="003465E2">
        <w:tc>
          <w:tcPr>
            <w:tcW w:w="5403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65E2" w:rsidRPr="00706073" w:rsidRDefault="003465E2" w:rsidP="003465E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060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Lei Municipal de Utilidade Pública </w:t>
            </w:r>
            <w:r w:rsidRPr="00706073">
              <w:rPr>
                <w:rFonts w:ascii="Arial" w:hAnsi="Arial" w:cs="Arial"/>
                <w:color w:val="000000"/>
                <w:sz w:val="18"/>
                <w:szCs w:val="20"/>
              </w:rPr>
              <w:t>(Com data de Publicação)</w:t>
            </w:r>
          </w:p>
          <w:p w:rsidR="003465E2" w:rsidRPr="00706073" w:rsidRDefault="003465E2" w:rsidP="00346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5E2" w:rsidRPr="00706073" w:rsidRDefault="003465E2" w:rsidP="003465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CMAS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706073" w:rsidTr="003465E2">
        <w:tc>
          <w:tcPr>
            <w:tcW w:w="87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706073" w:rsidTr="003465E2"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65E2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Bairro:</w:t>
            </w:r>
            <w:r w:rsidRPr="007060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65E2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Cidade/Estado: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5E2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706073" w:rsidTr="003465E2">
        <w:tc>
          <w:tcPr>
            <w:tcW w:w="54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3465E2" w:rsidRPr="00706073" w:rsidTr="003465E2">
        <w:tc>
          <w:tcPr>
            <w:tcW w:w="87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Endereço Eletrônico: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706073" w:rsidTr="003465E2"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0160D1">
              <w:rPr>
                <w:rFonts w:ascii="Arial" w:hAnsi="Arial" w:cs="Arial"/>
                <w:sz w:val="20"/>
                <w:szCs w:val="20"/>
              </w:rPr>
              <w:t>Responsável</w:t>
            </w:r>
            <w:r w:rsidRPr="007060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706073" w:rsidTr="003465E2">
        <w:tc>
          <w:tcPr>
            <w:tcW w:w="435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65E2" w:rsidRDefault="000160D1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/ Função: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5E2" w:rsidRPr="003151E5" w:rsidTr="003465E2">
        <w:trPr>
          <w:trHeight w:val="173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65E2" w:rsidRPr="003151E5" w:rsidRDefault="003465E2" w:rsidP="0034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1E5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  <w:r w:rsidR="000160D1" w:rsidRPr="00315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0D1" w:rsidRPr="003151E5">
              <w:rPr>
                <w:rFonts w:ascii="Arial" w:hAnsi="Arial" w:cs="Arial"/>
                <w:color w:val="FF0000"/>
                <w:sz w:val="20"/>
                <w:szCs w:val="20"/>
              </w:rPr>
              <w:t>(conta específica para receber os recursos do convênio</w:t>
            </w:r>
          </w:p>
        </w:tc>
      </w:tr>
      <w:tr w:rsidR="003465E2" w:rsidRPr="00706073" w:rsidTr="003465E2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65E2" w:rsidRPr="006D3A18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Banco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65E2" w:rsidRPr="006D3A18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65E2" w:rsidRPr="006D3A18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3465E2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465E2" w:rsidRPr="006D3A18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Conta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65E2" w:rsidRPr="00706073" w:rsidRDefault="003465E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0D1" w:rsidRDefault="000160D1"/>
    <w:tbl>
      <w:tblPr>
        <w:tblStyle w:val="Tabelacomgrade"/>
        <w:tblW w:w="0" w:type="auto"/>
        <w:tblLook w:val="04A0"/>
      </w:tblPr>
      <w:tblGrid>
        <w:gridCol w:w="8720"/>
      </w:tblGrid>
      <w:tr w:rsidR="003465E2" w:rsidRPr="00E037F2" w:rsidTr="00182C79">
        <w:tc>
          <w:tcPr>
            <w:tcW w:w="8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65E2" w:rsidRPr="00E037F2" w:rsidRDefault="000160D1" w:rsidP="00E037F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E037F2"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2C79"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PROJETO</w:t>
            </w:r>
          </w:p>
        </w:tc>
      </w:tr>
      <w:tr w:rsidR="003465E2" w:rsidRPr="00E037F2" w:rsidTr="00182C79"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65E2" w:rsidRPr="00E037F2" w:rsidRDefault="00150183" w:rsidP="00346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="000160D1" w:rsidRPr="00E037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160D1"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(nome do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Projeto</w:t>
            </w:r>
            <w:bookmarkStart w:id="0" w:name="_GoBack"/>
            <w:bookmarkEnd w:id="0"/>
            <w:r w:rsidR="000160D1"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 a ser conveniado)</w:t>
            </w:r>
          </w:p>
          <w:p w:rsidR="003465E2" w:rsidRPr="00E037F2" w:rsidRDefault="003465E2" w:rsidP="00346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5E2" w:rsidRPr="00E037F2" w:rsidRDefault="003465E2" w:rsidP="003465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5E2" w:rsidRPr="00E037F2" w:rsidRDefault="003465E2" w:rsidP="00346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0D1" w:rsidRPr="00E037F2" w:rsidTr="003465E2">
        <w:tc>
          <w:tcPr>
            <w:tcW w:w="87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60D1" w:rsidRPr="00E037F2" w:rsidRDefault="000160D1" w:rsidP="00182C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Período de execução</w:t>
            </w:r>
          </w:p>
          <w:p w:rsidR="00182C79" w:rsidRPr="00E037F2" w:rsidRDefault="00182C79" w:rsidP="00182C79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Início: </w:t>
            </w: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XX/XX/</w:t>
            </w:r>
            <w:r w:rsidRPr="00E037F2">
              <w:rPr>
                <w:rFonts w:ascii="Arial" w:hAnsi="Arial" w:cs="Arial"/>
                <w:color w:val="000000" w:themeColor="text1"/>
                <w:sz w:val="20"/>
                <w:szCs w:val="20"/>
              </w:rPr>
              <w:t>2014</w:t>
            </w:r>
          </w:p>
          <w:p w:rsidR="000160D1" w:rsidRPr="00E037F2" w:rsidRDefault="00182C79" w:rsidP="00182C79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Término: 31/12/2014</w:t>
            </w:r>
          </w:p>
        </w:tc>
      </w:tr>
      <w:tr w:rsidR="00182C79" w:rsidRPr="00E037F2" w:rsidTr="00FB5F6C">
        <w:tc>
          <w:tcPr>
            <w:tcW w:w="8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82C79" w:rsidRPr="00E037F2" w:rsidRDefault="00182C79" w:rsidP="00E037F2">
            <w:pPr>
              <w:spacing w:before="12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182C79" w:rsidRPr="00E037F2" w:rsidRDefault="00182C79" w:rsidP="00182C79">
            <w:pPr>
              <w:spacing w:after="100" w:line="12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(Especificar a finalidade do serviço, o público que será beneficiado, um breve histórico do serviço, apresentar dados estatísticos que justifiquem a execução do referido serviço)</w:t>
            </w:r>
          </w:p>
          <w:p w:rsidR="00182C79" w:rsidRPr="00E037F2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C79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37F2" w:rsidRDefault="00E037F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37F2" w:rsidRDefault="00E037F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37F2" w:rsidRPr="00E037F2" w:rsidRDefault="00E037F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C79" w:rsidRPr="00E037F2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C79" w:rsidRPr="00E037F2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C79" w:rsidRPr="00E037F2" w:rsidTr="00182C79">
        <w:tc>
          <w:tcPr>
            <w:tcW w:w="8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C79" w:rsidRPr="00E037F2" w:rsidRDefault="00182C79" w:rsidP="00E037F2">
            <w:pPr>
              <w:spacing w:before="12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principal:</w:t>
            </w:r>
          </w:p>
          <w:p w:rsidR="00182C79" w:rsidRPr="00E037F2" w:rsidRDefault="00182C79" w:rsidP="00182C79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82C79" w:rsidRPr="00E037F2" w:rsidRDefault="00182C79" w:rsidP="00182C79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(Especificar o resultado que se pretende alcançar a partir das ações a serem executadas)</w:t>
            </w:r>
          </w:p>
          <w:p w:rsidR="00182C79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37F2" w:rsidRDefault="00E037F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0F76" w:rsidRDefault="00030F76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37F2" w:rsidRDefault="00E037F2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C79" w:rsidRPr="00E037F2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C79" w:rsidRPr="00E037F2" w:rsidRDefault="00182C79" w:rsidP="0034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C79" w:rsidRDefault="00182C79" w:rsidP="00182C79">
      <w:pPr>
        <w:spacing w:after="100" w:line="12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182C79" w:rsidSect="0036005A">
          <w:footerReference w:type="default" r:id="rId7"/>
          <w:pgSz w:w="11906" w:h="16838"/>
          <w:pgMar w:top="709" w:right="1701" w:bottom="993" w:left="1701" w:header="567" w:footer="454" w:gutter="0"/>
          <w:pgNumType w:start="1"/>
          <w:cols w:space="708"/>
          <w:docGrid w:linePitch="360"/>
        </w:sectPr>
      </w:pPr>
    </w:p>
    <w:p w:rsidR="003465E2" w:rsidRPr="00030F76" w:rsidRDefault="00E037F2" w:rsidP="00030F76">
      <w:pPr>
        <w:spacing w:after="0" w:line="120" w:lineRule="atLeast"/>
        <w:ind w:left="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0F7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3. </w:t>
      </w:r>
      <w:r w:rsidR="000E377E" w:rsidRPr="00030F76">
        <w:rPr>
          <w:rFonts w:ascii="Arial" w:hAnsi="Arial" w:cs="Arial"/>
          <w:b/>
          <w:color w:val="000000" w:themeColor="text1"/>
          <w:sz w:val="24"/>
          <w:szCs w:val="24"/>
        </w:rPr>
        <w:t xml:space="preserve">RELAÇÃO DAS DESPESAS: </w:t>
      </w:r>
      <w:r w:rsidR="003465E2" w:rsidRPr="00030F76">
        <w:rPr>
          <w:rFonts w:ascii="Arial" w:hAnsi="Arial" w:cs="Arial"/>
          <w:color w:val="FF0000"/>
          <w:sz w:val="24"/>
          <w:szCs w:val="24"/>
        </w:rPr>
        <w:t>(detalhar todas as despesas que serão custeadas com os recursos do convênio)</w:t>
      </w:r>
    </w:p>
    <w:tbl>
      <w:tblPr>
        <w:tblStyle w:val="Tabelacomgrade"/>
        <w:tblW w:w="1360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87"/>
        <w:gridCol w:w="1367"/>
        <w:gridCol w:w="1650"/>
        <w:gridCol w:w="1752"/>
        <w:gridCol w:w="4252"/>
      </w:tblGrid>
      <w:tr w:rsidR="003465E2" w:rsidRPr="000E377E" w:rsidTr="00E037F2">
        <w:trPr>
          <w:trHeight w:val="362"/>
        </w:trPr>
        <w:tc>
          <w:tcPr>
            <w:tcW w:w="13608" w:type="dxa"/>
            <w:gridSpan w:val="5"/>
            <w:vAlign w:val="center"/>
          </w:tcPr>
          <w:p w:rsidR="003465E2" w:rsidRPr="000E377E" w:rsidRDefault="00DB08D7" w:rsidP="00E037F2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PLANO DE TRABALHO – RELAÇÃO DAS DESPESAS/VINCULAÇÃO</w:t>
            </w:r>
          </w:p>
        </w:tc>
      </w:tr>
      <w:tr w:rsidR="003465E2" w:rsidRPr="000E377E" w:rsidTr="00E037F2">
        <w:tc>
          <w:tcPr>
            <w:tcW w:w="4587" w:type="dxa"/>
            <w:vAlign w:val="center"/>
          </w:tcPr>
          <w:p w:rsidR="003465E2" w:rsidRPr="000E377E" w:rsidRDefault="003465E2" w:rsidP="00E037F2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ITEM/DESCRIÇÃO</w:t>
            </w:r>
          </w:p>
        </w:tc>
        <w:tc>
          <w:tcPr>
            <w:tcW w:w="1367" w:type="dxa"/>
            <w:vAlign w:val="center"/>
          </w:tcPr>
          <w:p w:rsidR="003465E2" w:rsidRPr="000E377E" w:rsidRDefault="003465E2" w:rsidP="00E037F2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QTIDADE</w:t>
            </w:r>
          </w:p>
        </w:tc>
        <w:tc>
          <w:tcPr>
            <w:tcW w:w="1650" w:type="dxa"/>
            <w:vAlign w:val="center"/>
          </w:tcPr>
          <w:p w:rsidR="003465E2" w:rsidRPr="000E377E" w:rsidRDefault="003465E2" w:rsidP="00E037F2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752" w:type="dxa"/>
            <w:vAlign w:val="center"/>
          </w:tcPr>
          <w:p w:rsidR="003465E2" w:rsidRPr="000E377E" w:rsidRDefault="003465E2" w:rsidP="00E037F2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4252" w:type="dxa"/>
            <w:vAlign w:val="center"/>
          </w:tcPr>
          <w:p w:rsidR="003465E2" w:rsidRPr="000E377E" w:rsidRDefault="003465E2" w:rsidP="00E037F2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OBSERVAÇÃO</w:t>
            </w:r>
          </w:p>
        </w:tc>
      </w:tr>
      <w:tr w:rsidR="007411AE" w:rsidRPr="000E377E" w:rsidTr="008549CE">
        <w:tc>
          <w:tcPr>
            <w:tcW w:w="4587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7F5FE2">
        <w:tc>
          <w:tcPr>
            <w:tcW w:w="4587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E270BB">
        <w:tc>
          <w:tcPr>
            <w:tcW w:w="4587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E270BB">
        <w:tc>
          <w:tcPr>
            <w:tcW w:w="4587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E270BB">
        <w:tc>
          <w:tcPr>
            <w:tcW w:w="4587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E270BB">
        <w:tc>
          <w:tcPr>
            <w:tcW w:w="4587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B2036F">
        <w:tc>
          <w:tcPr>
            <w:tcW w:w="4587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E037F2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E037F2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B2036F">
        <w:tc>
          <w:tcPr>
            <w:tcW w:w="4587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7411AE">
        <w:trPr>
          <w:trHeight w:val="210"/>
        </w:trPr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085FB3">
        <w:tc>
          <w:tcPr>
            <w:tcW w:w="4587" w:type="dxa"/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085FB3">
        <w:trPr>
          <w:trHeight w:val="210"/>
        </w:trPr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085FB3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085FB3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085FB3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085FB3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D32F77">
        <w:tc>
          <w:tcPr>
            <w:tcW w:w="458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11AE" w:rsidRPr="000E377E" w:rsidTr="003151E5">
        <w:trPr>
          <w:trHeight w:val="562"/>
        </w:trPr>
        <w:tc>
          <w:tcPr>
            <w:tcW w:w="13608" w:type="dxa"/>
            <w:gridSpan w:val="5"/>
            <w:tcBorders>
              <w:bottom w:val="single" w:sz="12" w:space="0" w:color="auto"/>
            </w:tcBorders>
            <w:vAlign w:val="center"/>
          </w:tcPr>
          <w:p w:rsidR="007411AE" w:rsidRPr="000E377E" w:rsidRDefault="007411AE" w:rsidP="007411AE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R$</w:t>
            </w:r>
          </w:p>
        </w:tc>
      </w:tr>
    </w:tbl>
    <w:p w:rsidR="007411AE" w:rsidRDefault="007411AE"/>
    <w:tbl>
      <w:tblPr>
        <w:tblStyle w:val="Tabelacomgrade"/>
        <w:tblW w:w="13608" w:type="dxa"/>
        <w:tblInd w:w="265" w:type="dxa"/>
        <w:tblLayout w:type="fixed"/>
        <w:tblLook w:val="04A0"/>
      </w:tblPr>
      <w:tblGrid>
        <w:gridCol w:w="13608"/>
      </w:tblGrid>
      <w:tr w:rsidR="000E377E" w:rsidRPr="00E037F2" w:rsidTr="007411AE">
        <w:tc>
          <w:tcPr>
            <w:tcW w:w="13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0A8" w:rsidRDefault="004370A8" w:rsidP="000E37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E377E" w:rsidRPr="00E037F2" w:rsidRDefault="000E377E" w:rsidP="000E37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DECLARAÇÃO</w:t>
            </w:r>
          </w:p>
        </w:tc>
      </w:tr>
      <w:tr w:rsidR="000E377E" w:rsidRPr="00E037F2" w:rsidTr="007411AE">
        <w:tc>
          <w:tcPr>
            <w:tcW w:w="13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77E" w:rsidRPr="004370A8" w:rsidRDefault="000E377E" w:rsidP="004370A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494">
              <w:rPr>
                <w:rFonts w:ascii="Arial" w:hAnsi="Arial" w:cs="Arial"/>
              </w:rPr>
              <w:t>Na qualidade de representante legal,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consignad</w:t>
            </w:r>
            <w:r>
              <w:rPr>
                <w:rFonts w:ascii="Arial" w:hAnsi="Arial" w:cs="Arial"/>
              </w:rPr>
              <w:t>o</w:t>
            </w:r>
            <w:r w:rsidRPr="00BF1494">
              <w:rPr>
                <w:rFonts w:ascii="Arial" w:hAnsi="Arial" w:cs="Arial"/>
              </w:rPr>
              <w:t>s no orçamento do Município na forma deste Plano de Trabalho.</w:t>
            </w:r>
          </w:p>
        </w:tc>
      </w:tr>
    </w:tbl>
    <w:p w:rsidR="000E377E" w:rsidRPr="00B56D3E" w:rsidRDefault="000E377E" w:rsidP="003465E2">
      <w:pPr>
        <w:pStyle w:val="PargrafodaLista"/>
        <w:spacing w:after="100" w:line="120" w:lineRule="atLeast"/>
        <w:ind w:left="284"/>
        <w:jc w:val="center"/>
        <w:rPr>
          <w:rFonts w:ascii="Arial" w:hAnsi="Arial" w:cs="Arial"/>
          <w:b/>
          <w:color w:val="000000" w:themeColor="text1"/>
          <w:sz w:val="10"/>
          <w:szCs w:val="24"/>
        </w:rPr>
      </w:pPr>
    </w:p>
    <w:p w:rsidR="007411AE" w:rsidRDefault="007411AE" w:rsidP="00B56D3E">
      <w:pPr>
        <w:spacing w:line="360" w:lineRule="auto"/>
        <w:rPr>
          <w:rFonts w:ascii="Arial" w:hAnsi="Arial" w:cs="Arial"/>
        </w:rPr>
      </w:pPr>
    </w:p>
    <w:p w:rsidR="00D94377" w:rsidRDefault="00D94377" w:rsidP="00B56D3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30F76" w:rsidRPr="00501A49">
        <w:rPr>
          <w:rFonts w:ascii="Arial" w:hAnsi="Arial" w:cs="Arial"/>
          <w:highlight w:val="yellow"/>
        </w:rPr>
        <w:t>DIA</w:t>
      </w:r>
      <w:r>
        <w:rPr>
          <w:rFonts w:ascii="Arial" w:hAnsi="Arial" w:cs="Arial"/>
        </w:rPr>
        <w:t xml:space="preserve"> de </w:t>
      </w:r>
      <w:r w:rsidR="00030F76" w:rsidRPr="00501A49">
        <w:rPr>
          <w:rFonts w:ascii="Arial" w:hAnsi="Arial" w:cs="Arial"/>
          <w:highlight w:val="yellow"/>
        </w:rPr>
        <w:t>MÊS</w:t>
      </w:r>
      <w:r>
        <w:rPr>
          <w:rFonts w:ascii="Arial" w:hAnsi="Arial" w:cs="Arial"/>
        </w:rPr>
        <w:t xml:space="preserve"> de </w:t>
      </w:r>
      <w:proofErr w:type="gramStart"/>
      <w:r w:rsidR="00030F76">
        <w:rPr>
          <w:rFonts w:ascii="Arial" w:hAnsi="Arial" w:cs="Arial"/>
        </w:rPr>
        <w:t>2014</w:t>
      </w:r>
      <w:proofErr w:type="gramEnd"/>
    </w:p>
    <w:p w:rsidR="000308BB" w:rsidRDefault="000308BB" w:rsidP="00B56D3E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5245"/>
        <w:gridCol w:w="2801"/>
      </w:tblGrid>
      <w:tr w:rsidR="00D94377" w:rsidRPr="004370A8" w:rsidTr="00030F7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F76" w:rsidRDefault="00030F76" w:rsidP="00D94377">
            <w:pPr>
              <w:pStyle w:val="PargrafodaLista"/>
              <w:ind w:left="0" w:right="-1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94377" w:rsidRPr="004370A8" w:rsidRDefault="00030F76" w:rsidP="00030F76">
            <w:pPr>
              <w:pStyle w:val="PargrafodaLista"/>
              <w:ind w:left="0" w:right="-18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</w:t>
            </w:r>
            <w:r w:rsidR="00D94377"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</w:t>
            </w:r>
          </w:p>
          <w:p w:rsidR="00D94377" w:rsidRPr="00030F76" w:rsidRDefault="00030F76" w:rsidP="00030F76">
            <w:pPr>
              <w:ind w:right="-8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</w:t>
            </w:r>
            <w:r w:rsidR="00D94377" w:rsidRPr="00030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Instituição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F76" w:rsidRDefault="00030F76" w:rsidP="00D943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94377" w:rsidRPr="004370A8" w:rsidRDefault="00D94377" w:rsidP="00D943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</w:t>
            </w:r>
            <w:r w:rsidR="00030F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</w:t>
            </w: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</w:t>
            </w:r>
          </w:p>
          <w:p w:rsidR="00D94377" w:rsidRPr="004370A8" w:rsidRDefault="00D94377" w:rsidP="00D9437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Tesoureiro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F76" w:rsidRDefault="00030F76" w:rsidP="00D94377">
            <w:pPr>
              <w:pStyle w:val="PargrafodaLista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94377" w:rsidRPr="004E2FC6" w:rsidRDefault="004E2FC6" w:rsidP="004E2F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</w:t>
            </w:r>
            <w:r w:rsidR="00D94377" w:rsidRPr="004E2F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</w:t>
            </w:r>
            <w:r w:rsidR="00030F76" w:rsidRPr="004E2F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</w:t>
            </w:r>
            <w:r w:rsidR="00D94377" w:rsidRPr="004E2F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</w:t>
            </w:r>
          </w:p>
          <w:p w:rsidR="00D94377" w:rsidRPr="004370A8" w:rsidRDefault="00030F76" w:rsidP="00030F76">
            <w:pPr>
              <w:pStyle w:val="PargrafodaLista"/>
              <w:ind w:left="-2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D94377"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Contador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4377"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(quando houver)</w:t>
            </w:r>
          </w:p>
        </w:tc>
      </w:tr>
      <w:tr w:rsidR="004370A8" w:rsidRPr="000E377E" w:rsidTr="00030F76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370A8" w:rsidRDefault="004370A8" w:rsidP="00D94377">
            <w:pPr>
              <w:pStyle w:val="PargrafodaLista"/>
              <w:ind w:left="0" w:right="-18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308BB" w:rsidRPr="000E377E" w:rsidRDefault="000308BB" w:rsidP="00D94377">
            <w:pPr>
              <w:pStyle w:val="PargrafodaLista"/>
              <w:ind w:left="0" w:right="-18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370A8" w:rsidRPr="000E377E" w:rsidRDefault="004370A8" w:rsidP="00D943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4370A8" w:rsidRPr="000E377E" w:rsidRDefault="004370A8" w:rsidP="00D94377">
            <w:pPr>
              <w:pStyle w:val="PargrafodaLista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A8" w:rsidRPr="000E377E" w:rsidTr="00030F7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A8" w:rsidRPr="000E377E" w:rsidRDefault="004370A8" w:rsidP="004370A8">
            <w:pPr>
              <w:pStyle w:val="PargrafodaLista"/>
              <w:ind w:left="0" w:right="-18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</w:rPr>
              <w:t>Responsável pela análise:</w:t>
            </w:r>
            <w:r w:rsidR="00030F76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A8" w:rsidRPr="000E377E" w:rsidRDefault="004370A8" w:rsidP="00030F7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Deferido </w:t>
            </w:r>
            <w:r w:rsidRPr="00BF1494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Indeferido</w:t>
            </w:r>
            <w:r w:rsidRPr="00BF1494">
              <w:rPr>
                <w:rFonts w:ascii="Arial" w:hAnsi="Arial" w:cs="Arial"/>
              </w:rPr>
              <w:tab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76" w:rsidRDefault="00030F76" w:rsidP="004370A8">
            <w:pPr>
              <w:rPr>
                <w:rFonts w:ascii="Arial" w:hAnsi="Arial" w:cs="Arial"/>
              </w:rPr>
            </w:pPr>
          </w:p>
          <w:p w:rsidR="004370A8" w:rsidRDefault="004370A8" w:rsidP="004370A8">
            <w:pPr>
              <w:rPr>
                <w:rFonts w:ascii="Arial" w:hAnsi="Arial" w:cs="Arial"/>
              </w:rPr>
            </w:pPr>
            <w:r w:rsidRPr="00BF1494">
              <w:rPr>
                <w:rFonts w:ascii="Arial" w:hAnsi="Arial" w:cs="Arial"/>
              </w:rPr>
              <w:t>Data:</w:t>
            </w:r>
            <w:proofErr w:type="gramStart"/>
            <w:r w:rsidRPr="00BF1494">
              <w:rPr>
                <w:rFonts w:ascii="Arial" w:hAnsi="Arial" w:cs="Arial"/>
              </w:rPr>
              <w:t>........</w:t>
            </w:r>
            <w:proofErr w:type="gramEnd"/>
            <w:r w:rsidRPr="00BF1494">
              <w:rPr>
                <w:rFonts w:ascii="Arial" w:hAnsi="Arial" w:cs="Arial"/>
              </w:rPr>
              <w:t>/........./...........</w:t>
            </w:r>
          </w:p>
          <w:p w:rsidR="004370A8" w:rsidRPr="000E377E" w:rsidRDefault="004370A8" w:rsidP="00D94377">
            <w:pPr>
              <w:pStyle w:val="PargrafodaLista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0A8" w:rsidRPr="00030F76" w:rsidTr="00030F76">
        <w:tc>
          <w:tcPr>
            <w:tcW w:w="5920" w:type="dxa"/>
            <w:tcBorders>
              <w:top w:val="single" w:sz="4" w:space="0" w:color="auto"/>
            </w:tcBorders>
          </w:tcPr>
          <w:p w:rsidR="004370A8" w:rsidRDefault="004370A8" w:rsidP="004370A8">
            <w:pPr>
              <w:pStyle w:val="PargrafodaLista"/>
              <w:ind w:left="0" w:right="-181"/>
              <w:rPr>
                <w:rFonts w:ascii="Arial" w:hAnsi="Arial" w:cs="Arial"/>
                <w:sz w:val="20"/>
                <w:szCs w:val="20"/>
              </w:rPr>
            </w:pPr>
          </w:p>
          <w:p w:rsidR="000308BB" w:rsidRDefault="000308BB" w:rsidP="004370A8">
            <w:pPr>
              <w:pStyle w:val="PargrafodaLista"/>
              <w:ind w:left="0" w:right="-181"/>
              <w:rPr>
                <w:rFonts w:ascii="Arial" w:hAnsi="Arial" w:cs="Arial"/>
                <w:sz w:val="20"/>
                <w:szCs w:val="20"/>
              </w:rPr>
            </w:pPr>
          </w:p>
          <w:p w:rsidR="000308BB" w:rsidRPr="004370A8" w:rsidRDefault="000308BB" w:rsidP="004370A8">
            <w:pPr>
              <w:pStyle w:val="PargrafodaLista"/>
              <w:ind w:left="0"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370A8" w:rsidRPr="00030F76" w:rsidRDefault="004370A8" w:rsidP="00437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8BB" w:rsidRPr="00030F76" w:rsidRDefault="000308BB" w:rsidP="00437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F76" w:rsidRPr="00030F76" w:rsidRDefault="00030F76" w:rsidP="00437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F76" w:rsidRPr="00030F76" w:rsidRDefault="00030F76" w:rsidP="00437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30F76" w:rsidRPr="00030F76" w:rsidRDefault="00030F76" w:rsidP="00437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70A8" w:rsidRPr="00030F76" w:rsidRDefault="00501A49" w:rsidP="00437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="004370A8" w:rsidRPr="00030F7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</w:t>
            </w:r>
          </w:p>
          <w:p w:rsidR="004370A8" w:rsidRPr="00030F76" w:rsidRDefault="004370A8" w:rsidP="00437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F76">
              <w:rPr>
                <w:rFonts w:ascii="Arial" w:hAnsi="Arial" w:cs="Arial"/>
                <w:b/>
                <w:bCs/>
                <w:sz w:val="24"/>
                <w:szCs w:val="24"/>
              </w:rPr>
              <w:t>(Responsável/Cargo/Matrícula)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370A8" w:rsidRPr="00030F76" w:rsidRDefault="004370A8" w:rsidP="004370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C0E" w:rsidRPr="009225EE" w:rsidRDefault="00070C0E" w:rsidP="0036005A">
      <w:pPr>
        <w:rPr>
          <w:rFonts w:ascii="Arial" w:hAnsi="Arial" w:cs="Arial"/>
          <w:sz w:val="16"/>
          <w:szCs w:val="24"/>
        </w:rPr>
      </w:pPr>
    </w:p>
    <w:sectPr w:rsidR="00070C0E" w:rsidRPr="009225EE" w:rsidSect="0036005A">
      <w:headerReference w:type="default" r:id="rId8"/>
      <w:pgSz w:w="16838" w:h="11906" w:orient="landscape"/>
      <w:pgMar w:top="851" w:right="1670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A5" w:rsidRDefault="00E248A5" w:rsidP="002C601F">
      <w:pPr>
        <w:spacing w:after="0" w:line="240" w:lineRule="auto"/>
      </w:pPr>
      <w:r>
        <w:separator/>
      </w:r>
    </w:p>
  </w:endnote>
  <w:endnote w:type="continuationSeparator" w:id="0">
    <w:p w:rsidR="00E248A5" w:rsidRDefault="00E248A5" w:rsidP="002C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6C" w:rsidRDefault="00FB5F6C">
    <w:pPr>
      <w:pStyle w:val="Rodap"/>
      <w:jc w:val="right"/>
    </w:pPr>
  </w:p>
  <w:p w:rsidR="00FB5F6C" w:rsidRDefault="00FB5F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A5" w:rsidRDefault="00E248A5" w:rsidP="002C601F">
      <w:pPr>
        <w:spacing w:after="0" w:line="240" w:lineRule="auto"/>
      </w:pPr>
      <w:r>
        <w:separator/>
      </w:r>
    </w:p>
  </w:footnote>
  <w:footnote w:type="continuationSeparator" w:id="0">
    <w:p w:rsidR="00E248A5" w:rsidRDefault="00E248A5" w:rsidP="002C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6C" w:rsidRPr="0036005A" w:rsidRDefault="00FB5F6C" w:rsidP="003600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911"/>
    <w:multiLevelType w:val="hybridMultilevel"/>
    <w:tmpl w:val="5D3EB02A"/>
    <w:lvl w:ilvl="0" w:tplc="BB20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3E73"/>
    <w:multiLevelType w:val="hybridMultilevel"/>
    <w:tmpl w:val="D3528840"/>
    <w:lvl w:ilvl="0" w:tplc="1BEA2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601F"/>
    <w:rsid w:val="000160D1"/>
    <w:rsid w:val="000308BB"/>
    <w:rsid w:val="00030F76"/>
    <w:rsid w:val="00070C0E"/>
    <w:rsid w:val="00084CED"/>
    <w:rsid w:val="000A49BB"/>
    <w:rsid w:val="000E377E"/>
    <w:rsid w:val="0013178E"/>
    <w:rsid w:val="00150183"/>
    <w:rsid w:val="00153A70"/>
    <w:rsid w:val="0017550D"/>
    <w:rsid w:val="00182C79"/>
    <w:rsid w:val="001B6488"/>
    <w:rsid w:val="00211A26"/>
    <w:rsid w:val="00230BCC"/>
    <w:rsid w:val="002C601F"/>
    <w:rsid w:val="003151E5"/>
    <w:rsid w:val="003465E2"/>
    <w:rsid w:val="00356AA7"/>
    <w:rsid w:val="0036005A"/>
    <w:rsid w:val="003623D9"/>
    <w:rsid w:val="00386025"/>
    <w:rsid w:val="00423993"/>
    <w:rsid w:val="00426585"/>
    <w:rsid w:val="004370A8"/>
    <w:rsid w:val="00442F7F"/>
    <w:rsid w:val="00465D1D"/>
    <w:rsid w:val="00476860"/>
    <w:rsid w:val="004C5C7E"/>
    <w:rsid w:val="004E2FC6"/>
    <w:rsid w:val="0050113C"/>
    <w:rsid w:val="00501A49"/>
    <w:rsid w:val="00523F25"/>
    <w:rsid w:val="00540F84"/>
    <w:rsid w:val="005D02ED"/>
    <w:rsid w:val="00645A5A"/>
    <w:rsid w:val="006670BB"/>
    <w:rsid w:val="0068003D"/>
    <w:rsid w:val="006D3A18"/>
    <w:rsid w:val="00703840"/>
    <w:rsid w:val="00706073"/>
    <w:rsid w:val="007411AE"/>
    <w:rsid w:val="00753241"/>
    <w:rsid w:val="00757858"/>
    <w:rsid w:val="0077724C"/>
    <w:rsid w:val="008027B3"/>
    <w:rsid w:val="00804D89"/>
    <w:rsid w:val="008236FF"/>
    <w:rsid w:val="008634BF"/>
    <w:rsid w:val="00875016"/>
    <w:rsid w:val="00894B03"/>
    <w:rsid w:val="008D2ECD"/>
    <w:rsid w:val="008E31F7"/>
    <w:rsid w:val="00905421"/>
    <w:rsid w:val="009057C0"/>
    <w:rsid w:val="009225EE"/>
    <w:rsid w:val="0094115D"/>
    <w:rsid w:val="009415EB"/>
    <w:rsid w:val="0099501B"/>
    <w:rsid w:val="009F040B"/>
    <w:rsid w:val="009F2FFA"/>
    <w:rsid w:val="009F64D0"/>
    <w:rsid w:val="00A1436A"/>
    <w:rsid w:val="00A57703"/>
    <w:rsid w:val="00A62706"/>
    <w:rsid w:val="00A6562F"/>
    <w:rsid w:val="00AC4E92"/>
    <w:rsid w:val="00AD10E6"/>
    <w:rsid w:val="00B0351E"/>
    <w:rsid w:val="00B20B8A"/>
    <w:rsid w:val="00B36559"/>
    <w:rsid w:val="00B56D3E"/>
    <w:rsid w:val="00BD0A79"/>
    <w:rsid w:val="00BE35E6"/>
    <w:rsid w:val="00C32574"/>
    <w:rsid w:val="00C3489F"/>
    <w:rsid w:val="00CC5C31"/>
    <w:rsid w:val="00D3054B"/>
    <w:rsid w:val="00D30D25"/>
    <w:rsid w:val="00D52665"/>
    <w:rsid w:val="00D72569"/>
    <w:rsid w:val="00D94377"/>
    <w:rsid w:val="00DB08D7"/>
    <w:rsid w:val="00DF4398"/>
    <w:rsid w:val="00E037F2"/>
    <w:rsid w:val="00E221A0"/>
    <w:rsid w:val="00E248A5"/>
    <w:rsid w:val="00E602C1"/>
    <w:rsid w:val="00E860F6"/>
    <w:rsid w:val="00EA5709"/>
    <w:rsid w:val="00ED03B2"/>
    <w:rsid w:val="00ED2FA9"/>
    <w:rsid w:val="00F25FCD"/>
    <w:rsid w:val="00F80C52"/>
    <w:rsid w:val="00FB5F6C"/>
    <w:rsid w:val="00FB6B39"/>
    <w:rsid w:val="00FB7010"/>
    <w:rsid w:val="00F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0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601F"/>
  </w:style>
  <w:style w:type="paragraph" w:styleId="Rodap">
    <w:name w:val="footer"/>
    <w:basedOn w:val="Normal"/>
    <w:link w:val="RodapChar"/>
    <w:uiPriority w:val="99"/>
    <w:unhideWhenUsed/>
    <w:rsid w:val="002C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01F"/>
  </w:style>
  <w:style w:type="character" w:styleId="Hyperlink">
    <w:name w:val="Hyperlink"/>
    <w:rsid w:val="00426585"/>
    <w:rPr>
      <w:color w:val="000080"/>
      <w:u w:val="single"/>
    </w:rPr>
  </w:style>
  <w:style w:type="table" w:styleId="Tabelacomgrade">
    <w:name w:val="Table Grid"/>
    <w:basedOn w:val="Tabelanormal"/>
    <w:uiPriority w:val="59"/>
    <w:rsid w:val="0035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65E2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Marquardt</dc:creator>
  <cp:lastModifiedBy>CMDCA</cp:lastModifiedBy>
  <cp:revision>6</cp:revision>
  <cp:lastPrinted>2014-07-29T18:20:00Z</cp:lastPrinted>
  <dcterms:created xsi:type="dcterms:W3CDTF">2014-08-07T18:57:00Z</dcterms:created>
  <dcterms:modified xsi:type="dcterms:W3CDTF">2014-08-25T19:04:00Z</dcterms:modified>
</cp:coreProperties>
</file>