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Pr="00520049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A23A0C" w:rsidRPr="00A23A0C">
        <w:rPr>
          <w:rFonts w:ascii="Arial" w:hAnsi="Arial" w:cs="Arial"/>
          <w:b/>
          <w:sz w:val="20"/>
          <w:szCs w:val="20"/>
          <w:u w:val="single"/>
        </w:rPr>
        <w:t>COMÉRCIO ATACADISTA DE CARNES E DERIVADOS DE OUTROS ANIMAIS</w:t>
      </w:r>
      <w:bookmarkStart w:id="0" w:name="_GoBack"/>
      <w:bookmarkEnd w:id="0"/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A23A0C" w:rsidRPr="00A23A0C">
        <w:rPr>
          <w:rFonts w:ascii="Arial" w:hAnsi="Arial" w:cs="Arial"/>
          <w:b/>
          <w:sz w:val="20"/>
          <w:szCs w:val="20"/>
        </w:rPr>
        <w:t>4634-6/99</w:t>
      </w: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lastRenderedPageBreak/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E1" w:rsidRDefault="007648E1">
      <w:r>
        <w:separator/>
      </w:r>
    </w:p>
  </w:endnote>
  <w:endnote w:type="continuationSeparator" w:id="0">
    <w:p w:rsidR="007648E1" w:rsidRDefault="0076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E1" w:rsidRDefault="007648E1">
      <w:r>
        <w:separator/>
      </w:r>
    </w:p>
  </w:footnote>
  <w:footnote w:type="continuationSeparator" w:id="0">
    <w:p w:rsidR="007648E1" w:rsidRDefault="0076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34A8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648E1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3A0C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2019-06-26T19:51:00Z</dcterms:created>
  <dcterms:modified xsi:type="dcterms:W3CDTF">2019-06-26T19:51:00Z</dcterms:modified>
</cp:coreProperties>
</file>